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1372"/>
        <w:gridCol w:w="953"/>
        <w:gridCol w:w="957"/>
        <w:gridCol w:w="891"/>
        <w:gridCol w:w="65"/>
        <w:gridCol w:w="3149"/>
        <w:gridCol w:w="796"/>
        <w:gridCol w:w="1437"/>
      </w:tblGrid>
      <w:tr w:rsidR="00DF3798" w:rsidRPr="00304031" w14:paraId="17C56950" w14:textId="77777777" w:rsidTr="00DF3798">
        <w:trPr>
          <w:trHeight w:val="600"/>
        </w:trPr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07016C4" w14:textId="142983C0" w:rsidR="00DF3798" w:rsidRPr="00304031" w:rsidRDefault="00DF3798" w:rsidP="00C8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="00C3567A"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C83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Tiffany Paeschke</w:t>
            </w:r>
          </w:p>
        </w:tc>
        <w:tc>
          <w:tcPr>
            <w:tcW w:w="49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7260836" w14:textId="5A09401E" w:rsidR="00DF3798" w:rsidRPr="00304031" w:rsidRDefault="00DF3798" w:rsidP="00C8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Subject:  </w:t>
            </w:r>
            <w:r w:rsidR="00C83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ELA CP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15E380" w14:textId="4C05F9EE" w:rsidR="00DF3798" w:rsidRPr="00304031" w:rsidRDefault="00DF3798" w:rsidP="00745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C83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</w:tr>
      <w:tr w:rsidR="00DF3798" w:rsidRPr="00304031" w14:paraId="5EF42753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65E44D" w14:textId="60D87945" w:rsidR="00DF3798" w:rsidRPr="00304031" w:rsidRDefault="00DF3798" w:rsidP="00C8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  <w:r w:rsidR="00776EB8"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: </w:t>
            </w:r>
            <w:r w:rsidR="00C83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Define, identify, and correct run-on sentences.</w:t>
            </w:r>
            <w:r w:rsidR="00316AAC"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F3798" w:rsidRPr="00304031" w14:paraId="6767E60D" w14:textId="77777777" w:rsidTr="00DF3798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94AF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E5EA4F" w14:textId="4F93AA55" w:rsidR="00DF3798" w:rsidRPr="00304031" w:rsidRDefault="00304031" w:rsidP="002C6FC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Reading and interpreting literary text adheres to:</w:t>
            </w:r>
          </w:p>
          <w:p w14:paraId="11775213" w14:textId="7A4619BD" w:rsidR="00304031" w:rsidRDefault="0080043C" w:rsidP="002C6FCC">
            <w:pPr>
              <w:spacing w:line="240" w:lineRule="auto"/>
              <w:rPr>
                <w:rFonts w:ascii="Times New Roman" w:eastAsia="Times New Roman" w:hAnsi="Times New Roman" w:cs="Times New Roman"/>
                <w:caps/>
                <w:color w:val="373737"/>
                <w:sz w:val="24"/>
                <w:szCs w:val="24"/>
              </w:rPr>
            </w:pPr>
            <w:hyperlink r:id="rId7" w:history="1">
              <w:r w:rsidR="00AC5E79" w:rsidRPr="00304031">
                <w:rPr>
                  <w:rFonts w:ascii="Times New Roman" w:eastAsia="Times New Roman" w:hAnsi="Times New Roman" w:cs="Times New Roman"/>
                  <w:caps/>
                  <w:color w:val="373737"/>
                  <w:sz w:val="24"/>
                  <w:szCs w:val="24"/>
                </w:rPr>
                <w:t>CCSS.ELA-</w:t>
              </w:r>
              <w:r w:rsidR="00C83DE2">
                <w:rPr>
                  <w:rFonts w:ascii="Times New Roman" w:eastAsia="Times New Roman" w:hAnsi="Times New Roman" w:cs="Times New Roman"/>
                  <w:caps/>
                  <w:color w:val="373737"/>
                  <w:sz w:val="24"/>
                  <w:szCs w:val="24"/>
                </w:rPr>
                <w:t>LANGUAGE</w:t>
              </w:r>
            </w:hyperlink>
            <w:r w:rsidR="00C83DE2">
              <w:rPr>
                <w:rFonts w:ascii="Times New Roman" w:eastAsia="Times New Roman" w:hAnsi="Times New Roman" w:cs="Times New Roman"/>
                <w:caps/>
                <w:color w:val="373737"/>
                <w:sz w:val="24"/>
                <w:szCs w:val="24"/>
              </w:rPr>
              <w:t xml:space="preserve"> STANDARD 1: </w:t>
            </w:r>
          </w:p>
          <w:p w14:paraId="3A74FC67" w14:textId="01577801" w:rsidR="002365AA" w:rsidRPr="00C83DE2" w:rsidRDefault="00C83DE2" w:rsidP="002C6FC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3DE2">
              <w:rPr>
                <w:rFonts w:ascii="Times New Roman" w:hAnsi="Times New Roman" w:cs="Times New Roman"/>
              </w:rPr>
              <w:t>Demonstrate command of the conventions of standard English grammar and usage when writing or speaking.</w:t>
            </w:r>
          </w:p>
          <w:p w14:paraId="100123C9" w14:textId="3F9F5810" w:rsidR="00304031" w:rsidRDefault="00C83DE2" w:rsidP="002C6F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E2">
              <w:rPr>
                <w:rFonts w:ascii="Times New Roman" w:hAnsi="Times New Roman" w:cs="Times New Roman"/>
                <w:sz w:val="24"/>
                <w:szCs w:val="24"/>
              </w:rPr>
              <w:t>CCSS.ELA-LANGUAGE STANDARD 2:</w:t>
            </w:r>
          </w:p>
          <w:p w14:paraId="5F024148" w14:textId="748F49AF" w:rsidR="00C83DE2" w:rsidRPr="00C83DE2" w:rsidRDefault="00C83DE2" w:rsidP="002C6FCC">
            <w:pPr>
              <w:spacing w:line="240" w:lineRule="auto"/>
              <w:rPr>
                <w:rFonts w:ascii="Times New Roman" w:eastAsia="Times New Roman" w:hAnsi="Times New Roman" w:cs="Times New Roman"/>
                <w:caps/>
                <w:color w:val="373737"/>
                <w:sz w:val="24"/>
                <w:szCs w:val="24"/>
              </w:rPr>
            </w:pPr>
            <w:r w:rsidRPr="00C83DE2">
              <w:rPr>
                <w:rFonts w:ascii="Times New Roman" w:hAnsi="Times New Roman" w:cs="Times New Roman"/>
                <w:sz w:val="24"/>
                <w:szCs w:val="24"/>
              </w:rPr>
              <w:t>Demonstrate command of the convention of standard English capitalization, punctuation, and spelling when writing.</w:t>
            </w:r>
          </w:p>
          <w:p w14:paraId="2075EF3E" w14:textId="40F6B80C" w:rsidR="00304031" w:rsidRPr="00304031" w:rsidRDefault="00304031" w:rsidP="00AC5E79">
            <w:pPr>
              <w:spacing w:line="378" w:lineRule="atLeast"/>
              <w:rPr>
                <w:rFonts w:ascii="Times New Roman" w:eastAsia="Times New Roman" w:hAnsi="Times New Roman" w:cs="Times New Roman"/>
                <w:caps/>
                <w:color w:val="373737"/>
                <w:sz w:val="24"/>
                <w:szCs w:val="24"/>
              </w:rPr>
            </w:pPr>
          </w:p>
        </w:tc>
      </w:tr>
      <w:tr w:rsidR="00DF3798" w:rsidRPr="00304031" w14:paraId="58405994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17A56" w14:textId="7074BADA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EEE12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4D8D5CA6" w14:textId="77777777" w:rsidTr="00DF3798">
        <w:trPr>
          <w:trHeight w:val="123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95663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3E2B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672AD344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21CC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8A801" w14:textId="23B9D320" w:rsidR="002C6FCC" w:rsidRPr="00C83DE2" w:rsidRDefault="00C83DE2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3D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This lesson is intended as part of a grammar unit where students will work with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run-on sentence</w:t>
            </w:r>
            <w:r w:rsidRPr="00C83D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 to be able to identify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them</w:t>
            </w:r>
            <w:r w:rsidRPr="00C83D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in their own writing.</w:t>
            </w:r>
          </w:p>
          <w:p w14:paraId="2DC78A02" w14:textId="77777777" w:rsidR="002C6FCC" w:rsidRDefault="002C6FCC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F909D73" w14:textId="77777777" w:rsidR="00052237" w:rsidRDefault="002C6FCC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The student will be able to</w:t>
            </w:r>
            <w:r w:rsidR="000522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:</w:t>
            </w:r>
          </w:p>
          <w:p w14:paraId="299B4446" w14:textId="439C55B3" w:rsidR="00493DE6" w:rsidRDefault="002C6FCC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0DA6220E" w14:textId="36212C07" w:rsidR="002C6FCC" w:rsidRDefault="00C83DE2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Define run-on.</w:t>
            </w:r>
          </w:p>
          <w:p w14:paraId="55273EF5" w14:textId="51AE1172" w:rsidR="00C83DE2" w:rsidRDefault="00C83DE2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Identify run-ons.</w:t>
            </w:r>
          </w:p>
          <w:p w14:paraId="3E272F93" w14:textId="38A606ED" w:rsidR="00C83DE2" w:rsidRPr="00304031" w:rsidRDefault="00C83DE2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 run-ons with appropriate punctuation.</w:t>
            </w:r>
          </w:p>
          <w:p w14:paraId="75A5729C" w14:textId="2B8BC0F8" w:rsidR="00DA46ED" w:rsidRPr="00304031" w:rsidRDefault="00DA46ED" w:rsidP="0031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5ECBB2B9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7B6A2" w14:textId="0058E19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66A5F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1249CCBC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458D8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21370E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74C83F67" w14:textId="77777777" w:rsidTr="00DF3798">
        <w:trPr>
          <w:trHeight w:val="132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0081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21765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01944FF8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37B9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F13AE" w14:textId="0C92D195" w:rsidR="00C83DE2" w:rsidRDefault="00DA46ED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The student will: </w:t>
            </w:r>
          </w:p>
          <w:p w14:paraId="2E5F5E9F" w14:textId="77777777" w:rsidR="00C83DE2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3D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Read a series of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run-on sentences and proper ways to correct them.</w:t>
            </w:r>
          </w:p>
          <w:p w14:paraId="5BD05399" w14:textId="77777777" w:rsidR="00C83DE2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Correct run-on sentences independently.</w:t>
            </w:r>
          </w:p>
          <w:p w14:paraId="777EECA9" w14:textId="34948ABE" w:rsidR="00C83DE2" w:rsidRPr="00C83DE2" w:rsidRDefault="00994F41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Revise corrections in a group lesson.</w:t>
            </w:r>
            <w:r w:rsidR="00C83DE2" w:rsidRPr="00C83D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14:paraId="5B49FDB0" w14:textId="77777777" w:rsidR="00C83DE2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4096312A" w14:textId="77777777" w:rsidR="00C83DE2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CE8E522" w14:textId="77777777" w:rsidR="00C83DE2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6DAB3120" w14:textId="77777777" w:rsidR="00C83DE2" w:rsidRPr="00304031" w:rsidRDefault="00C83DE2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09A791E8" w14:textId="77777777" w:rsidR="00DA46ED" w:rsidRPr="00304031" w:rsidRDefault="00DA46ED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31A77DDD" w14:textId="7678AB69" w:rsidR="00DF3798" w:rsidRPr="00304031" w:rsidRDefault="00316AAC" w:rsidP="00DA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DF3798" w:rsidRPr="00304031" w14:paraId="64106E4B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C97EA" w14:textId="62240CB1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CB60B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788B4830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40E78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C043C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679FA474" w14:textId="77777777" w:rsidTr="00DF3798">
        <w:trPr>
          <w:trHeight w:val="129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D43D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03FE3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691F0B68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74F0CC" w14:textId="4C4C87AF" w:rsidR="00AE65E0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What will students know and be able to do at the end of the lesson?</w:t>
            </w:r>
          </w:p>
          <w:p w14:paraId="24758A6F" w14:textId="04AE0AA6" w:rsidR="00AE65E0" w:rsidRPr="00994F41" w:rsidRDefault="00994F41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994F4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Define run-on sentences</w:t>
            </w:r>
          </w:p>
          <w:p w14:paraId="156A617E" w14:textId="2D20BA84" w:rsidR="00DA46ED" w:rsidRPr="00994F41" w:rsidRDefault="00994F41" w:rsidP="00DA46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994F4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Identify run-on sentences</w:t>
            </w:r>
          </w:p>
          <w:p w14:paraId="4C338589" w14:textId="0D1F8652" w:rsidR="00DA46ED" w:rsidRPr="00994F41" w:rsidRDefault="00052237" w:rsidP="00DA46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994F4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Utilize technology to relay a specific point</w:t>
            </w:r>
          </w:p>
          <w:p w14:paraId="12CD4D66" w14:textId="2C1242DE" w:rsidR="00F56CF4" w:rsidRPr="00304031" w:rsidRDefault="00994F41" w:rsidP="000522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94F4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Correct run-on sentences with appropriate punctuation.</w:t>
            </w:r>
          </w:p>
        </w:tc>
      </w:tr>
      <w:tr w:rsidR="00DF3798" w:rsidRPr="00304031" w14:paraId="5B3184B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058E5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2BDA227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DC278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6AAAAFA0" w14:textId="77777777" w:rsidTr="00DF3798">
        <w:trPr>
          <w:trHeight w:val="4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9749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47EC0BEC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0871C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DF3798" w:rsidRPr="00304031" w14:paraId="5FBEC8A1" w14:textId="77777777" w:rsidTr="003F1BAB">
        <w:trPr>
          <w:trHeight w:val="288"/>
        </w:trPr>
        <w:tc>
          <w:tcPr>
            <w:tcW w:w="415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9232E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5091D23" w14:textId="77777777" w:rsidR="00E753ED" w:rsidRPr="00304031" w:rsidRDefault="00E753ED" w:rsidP="007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B9810F6" w14:textId="24A99900" w:rsidR="00776EB8" w:rsidRPr="00304031" w:rsidRDefault="00994F41" w:rsidP="007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Have learned about the period, commas, coordinating conjunctions, and semicolons.</w:t>
            </w:r>
          </w:p>
          <w:p w14:paraId="14B79D6A" w14:textId="47767A33" w:rsidR="00AE65E0" w:rsidRPr="00304031" w:rsidRDefault="00AE65E0" w:rsidP="007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6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EA8A6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</w:t>
            </w:r>
          </w:p>
          <w:p w14:paraId="79AFCFB5" w14:textId="77777777" w:rsidR="00E753ED" w:rsidRPr="00304031" w:rsidRDefault="00E753ED" w:rsidP="00442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2A38CA8A" w14:textId="4B21A2BF" w:rsidR="00AE65E0" w:rsidRPr="00304031" w:rsidRDefault="00AE65E0" w:rsidP="00360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304031" w14:paraId="2445EB3C" w14:textId="77777777" w:rsidTr="003F1BAB">
        <w:trPr>
          <w:trHeight w:val="300"/>
        </w:trPr>
        <w:tc>
          <w:tcPr>
            <w:tcW w:w="41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3A0AE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6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80509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1B691F29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E22C8" w14:textId="7A7A1ED0" w:rsidR="00DF3798" w:rsidRPr="00304031" w:rsidRDefault="00DF3798" w:rsidP="0099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  <w:r w:rsidR="003F1BAB"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: </w:t>
            </w:r>
            <w:r w:rsidR="00994F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Follow the SMART board directions.</w:t>
            </w:r>
            <w:r w:rsidR="004420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F3798" w:rsidRPr="00304031" w14:paraId="5F9B8DFD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D2CD5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30403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</w:t>
            </w:r>
          </w:p>
          <w:p w14:paraId="463B4B06" w14:textId="77777777" w:rsidR="00776EB8" w:rsidRPr="00304031" w:rsidRDefault="00776EB8" w:rsidP="003F1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  <w:p w14:paraId="020D9F0E" w14:textId="39BEB673" w:rsidR="003F1BAB" w:rsidRPr="00304031" w:rsidRDefault="00994F41" w:rsidP="003F1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Run-on sentences are a common mistake in student writing.  This lesson will make students work with run-on sentences to avoid making them in their own writing.</w:t>
            </w:r>
            <w:r w:rsidR="004420D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</w:t>
            </w:r>
            <w:r w:rsidR="00982267" w:rsidRPr="0030403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F3798" w:rsidRPr="00304031" w14:paraId="209EFC3D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A2FBB3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3259A4D1" w14:textId="77777777" w:rsidTr="003F1BAB">
        <w:trPr>
          <w:trHeight w:val="385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F6D88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0BBB6690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14B86C" w14:textId="7FC029E6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Teaching Methods: </w:t>
            </w:r>
          </w:p>
          <w:p w14:paraId="3BBF42DB" w14:textId="59EBFED4" w:rsidR="001F0292" w:rsidRPr="00304031" w:rsidRDefault="00994F41" w:rsidP="001F02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Defining run-on sentences</w:t>
            </w:r>
          </w:p>
          <w:p w14:paraId="3BFA487B" w14:textId="2975BCF9" w:rsidR="00F56CF4" w:rsidRPr="00994F41" w:rsidRDefault="00994F41" w:rsidP="00994F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Working with run-on sentences independently and in whole class discussion</w:t>
            </w:r>
          </w:p>
        </w:tc>
      </w:tr>
      <w:tr w:rsidR="00DF3798" w:rsidRPr="00304031" w14:paraId="3577D0A1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A478E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10D13206" w14:textId="77777777" w:rsidTr="003F1BAB">
        <w:trPr>
          <w:trHeight w:val="709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B734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543665FB" w14:textId="77777777" w:rsidTr="00DF3798">
        <w:trPr>
          <w:trHeight w:val="288"/>
        </w:trPr>
        <w:tc>
          <w:tcPr>
            <w:tcW w:w="42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8C681" w14:textId="27BF58D8" w:rsidR="00DF3798" w:rsidRPr="00304031" w:rsidRDefault="00DF3798" w:rsidP="0099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 Grouping: </w:t>
            </w:r>
            <w:r w:rsidR="00703D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br/>
            </w:r>
            <w:r w:rsidR="00994F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Independent and Whole Group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410C9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Interdisciplinary Strategies:</w:t>
            </w:r>
          </w:p>
          <w:p w14:paraId="61E4EBA0" w14:textId="72C01A33" w:rsidR="003F1BAB" w:rsidRPr="00304031" w:rsidRDefault="00703D1D" w:rsidP="0099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STEM, Technology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30359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Reading Strategies: </w:t>
            </w:r>
          </w:p>
          <w:p w14:paraId="22849AE1" w14:textId="0BCBB7FE" w:rsidR="003F1BAB" w:rsidRPr="00304031" w:rsidRDefault="00703D1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Reading done individually, small group, and classroom</w:t>
            </w:r>
          </w:p>
        </w:tc>
      </w:tr>
      <w:tr w:rsidR="00DF3798" w:rsidRPr="00304031" w14:paraId="3219F7C6" w14:textId="77777777" w:rsidTr="00DF3798">
        <w:trPr>
          <w:trHeight w:val="300"/>
        </w:trPr>
        <w:tc>
          <w:tcPr>
            <w:tcW w:w="42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32985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CBD44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5AD66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12EDA4B1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338FA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Resources and Materials</w:t>
            </w:r>
          </w:p>
        </w:tc>
      </w:tr>
      <w:tr w:rsidR="00776EB8" w:rsidRPr="00304031" w14:paraId="0B4D8643" w14:textId="77777777" w:rsidTr="003F1BAB">
        <w:trPr>
          <w:trHeight w:val="288"/>
        </w:trPr>
        <w:tc>
          <w:tcPr>
            <w:tcW w:w="2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D3D3EC" w14:textId="242A6EAA" w:rsidR="003F1BAB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Written Texts:</w:t>
            </w: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675D25B" w14:textId="5531C83B" w:rsidR="00703D1D" w:rsidRPr="00304031" w:rsidRDefault="00994F41" w:rsidP="007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None</w:t>
            </w:r>
            <w:r w:rsidR="00703D1D" w:rsidRPr="00703D1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3F428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14:paraId="158A6931" w14:textId="469D39A3" w:rsidR="003F1BAB" w:rsidRPr="00304031" w:rsidRDefault="00994F41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32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9F23B4A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 </w:t>
            </w:r>
          </w:p>
          <w:p w14:paraId="1D08ADA0" w14:textId="4E062735" w:rsidR="00E753ED" w:rsidRPr="00703D1D" w:rsidRDefault="00994F41" w:rsidP="00703D1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SMART board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F992A9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30403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317C5ECC" w14:textId="5D1B01A1" w:rsidR="003F1BAB" w:rsidRPr="00304031" w:rsidRDefault="00994F41" w:rsidP="007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SMART board</w:t>
            </w:r>
          </w:p>
        </w:tc>
      </w:tr>
      <w:tr w:rsidR="00776EB8" w:rsidRPr="00304031" w14:paraId="1333C191" w14:textId="77777777" w:rsidTr="003F1BAB">
        <w:trPr>
          <w:trHeight w:val="636"/>
        </w:trPr>
        <w:tc>
          <w:tcPr>
            <w:tcW w:w="2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247D2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104B9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F0DB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DFD86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5E49C355" w14:textId="77777777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5A0E1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DF3798" w:rsidRPr="00304031" w14:paraId="405836FA" w14:textId="77777777" w:rsidTr="00703D1D">
        <w:trPr>
          <w:trHeight w:val="158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9D93F9" w14:textId="39840DE4" w:rsidR="00703D1D" w:rsidRDefault="00994F41" w:rsidP="00703D1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Instructional Lesson on run-ons (10 minutes)</w:t>
            </w:r>
          </w:p>
          <w:p w14:paraId="0AF05C4F" w14:textId="4211E757" w:rsidR="00994F41" w:rsidRDefault="00994F41" w:rsidP="00703D1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Two sentences as examples and discussion of proper corrections (20 min)</w:t>
            </w:r>
          </w:p>
          <w:p w14:paraId="43E4DE9F" w14:textId="77777777" w:rsidR="00994F41" w:rsidRDefault="00994F41" w:rsidP="00703D1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Paragraph to correct independently (10 min)</w:t>
            </w:r>
          </w:p>
          <w:p w14:paraId="4F924594" w14:textId="1A15B67A" w:rsidR="00994F41" w:rsidRDefault="00994F41" w:rsidP="00703D1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Correction of revisions on SMART board (10 min.)</w:t>
            </w:r>
          </w:p>
          <w:p w14:paraId="1AFB938D" w14:textId="049CEA5A" w:rsidR="00703D1D" w:rsidRPr="00703D1D" w:rsidRDefault="00703D1D" w:rsidP="00703D1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bookmarkStart w:id="0" w:name="_GoBack"/>
        <w:bookmarkEnd w:id="0"/>
      </w:tr>
      <w:tr w:rsidR="00DF3798" w:rsidRPr="00304031" w14:paraId="7062369C" w14:textId="77777777" w:rsidTr="00703D1D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D1097" w14:textId="04C70165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304031" w14:paraId="673DC215" w14:textId="77777777" w:rsidTr="00703D1D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D6030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304031" w14:paraId="380C5BEA" w14:textId="77777777" w:rsidTr="00703D1D">
        <w:trPr>
          <w:trHeight w:val="124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4B8A7B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304031" w14:paraId="788F2324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EE192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14:paraId="370ACF3A" w14:textId="41F330E1" w:rsidR="00402243" w:rsidRPr="00304031" w:rsidRDefault="00994F41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Students will create two run-on sentences to correct for homework.  </w:t>
            </w:r>
          </w:p>
          <w:p w14:paraId="34BCBA3D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47418BA7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3897692C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23AA9F38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63AADFD6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2D5A134C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3A31C6E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53868F49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6C33CFF0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1ABD2406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651BBB24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3E7406C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099F621A" w14:textId="77777777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32F4E8AE" w14:textId="619A7721" w:rsidR="006C183D" w:rsidRPr="00304031" w:rsidRDefault="006C183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304031" w14:paraId="1A65F14A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4044E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49D43203" w14:textId="77777777" w:rsidTr="00DF3798">
        <w:trPr>
          <w:trHeight w:val="1392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66C43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304031" w14:paraId="56EC38F8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F779A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DF3798" w:rsidRPr="00304031" w14:paraId="55C02FF1" w14:textId="77777777" w:rsidTr="007D0378">
        <w:trPr>
          <w:trHeight w:val="1716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A024EE" w14:textId="3274FDE8" w:rsidR="00FE0F81" w:rsidRDefault="007D037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The students will be assessed on their:</w:t>
            </w:r>
          </w:p>
          <w:p w14:paraId="07D0B7DE" w14:textId="29A7095F" w:rsidR="007D0378" w:rsidRDefault="007D0378" w:rsidP="0099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</w:t>
            </w:r>
            <w:r w:rsidR="00994F4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Corrections for run-on sentences in independent work.</w:t>
            </w:r>
          </w:p>
          <w:p w14:paraId="081F4EFE" w14:textId="77777777" w:rsidR="00994F41" w:rsidRDefault="00994F41" w:rsidP="0099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471602C4" w14:textId="64A10037" w:rsidR="007D0378" w:rsidRDefault="00994F41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</w:t>
            </w:r>
            <w:r w:rsidR="00BF006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Future graded writing assignments.</w:t>
            </w:r>
          </w:p>
          <w:p w14:paraId="3F525CD5" w14:textId="0F922430" w:rsidR="00BF006D" w:rsidRPr="00304031" w:rsidRDefault="00BF006D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</w:t>
            </w:r>
          </w:p>
        </w:tc>
      </w:tr>
      <w:tr w:rsidR="00DF3798" w:rsidRPr="00304031" w14:paraId="0C2C81B4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FC2537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DF3798" w:rsidRPr="00304031" w14:paraId="085BB826" w14:textId="77777777" w:rsidTr="00DF3798">
        <w:trPr>
          <w:trHeight w:val="168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2789E40" w14:textId="61F31968" w:rsidR="00DF3798" w:rsidRPr="00304031" w:rsidRDefault="00DF3798" w:rsidP="00811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811C5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Accommodations will be made as needed. </w:t>
            </w:r>
          </w:p>
        </w:tc>
      </w:tr>
      <w:tr w:rsidR="00DF3798" w:rsidRPr="00304031" w14:paraId="394C9417" w14:textId="77777777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4347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3040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DF3798" w:rsidRPr="00304031" w14:paraId="4BBDB614" w14:textId="77777777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A034E" w14:textId="4622A42A" w:rsidR="00DF3798" w:rsidRPr="00304031" w:rsidRDefault="00DF3798" w:rsidP="00811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40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DF3798" w:rsidRPr="00304031" w14:paraId="1E06B9B4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F08F0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6F68B762" w14:textId="77777777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EF20E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304031" w14:paraId="604AD7BC" w14:textId="77777777" w:rsidTr="00DF3798">
        <w:trPr>
          <w:trHeight w:val="13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02291" w14:textId="77777777" w:rsidR="00DF3798" w:rsidRPr="00304031" w:rsidRDefault="00DF3798" w:rsidP="00DF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</w:tbl>
    <w:p w14:paraId="324336F1" w14:textId="77777777" w:rsidR="00E60D09" w:rsidRPr="00304031" w:rsidRDefault="00E60D09">
      <w:pPr>
        <w:rPr>
          <w:rFonts w:ascii="Times New Roman" w:hAnsi="Times New Roman" w:cs="Times New Roman"/>
          <w:b/>
        </w:rPr>
      </w:pPr>
    </w:p>
    <w:sectPr w:rsidR="00E60D09" w:rsidRPr="00304031" w:rsidSect="0048094A">
      <w:headerReference w:type="default" r:id="rId8"/>
      <w:footerReference w:type="default" r:id="rId9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BCF00" w14:textId="77777777" w:rsidR="0080043C" w:rsidRDefault="0080043C" w:rsidP="00DF3798">
      <w:pPr>
        <w:spacing w:after="0" w:line="240" w:lineRule="auto"/>
      </w:pPr>
      <w:r>
        <w:separator/>
      </w:r>
    </w:p>
  </w:endnote>
  <w:endnote w:type="continuationSeparator" w:id="0">
    <w:p w14:paraId="716840BC" w14:textId="77777777" w:rsidR="0080043C" w:rsidRDefault="0080043C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6124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7360A6" w14:textId="77777777" w:rsidR="00360E3F" w:rsidRDefault="00360E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F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4F9AE4" w14:textId="77777777" w:rsidR="00360E3F" w:rsidRDefault="00360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B95EA" w14:textId="77777777" w:rsidR="0080043C" w:rsidRDefault="0080043C" w:rsidP="00DF3798">
      <w:pPr>
        <w:spacing w:after="0" w:line="240" w:lineRule="auto"/>
      </w:pPr>
      <w:r>
        <w:separator/>
      </w:r>
    </w:p>
  </w:footnote>
  <w:footnote w:type="continuationSeparator" w:id="0">
    <w:p w14:paraId="46E709CF" w14:textId="77777777" w:rsidR="0080043C" w:rsidRDefault="0080043C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E67D8" w14:textId="77777777" w:rsidR="00360E3F" w:rsidRPr="0048094A" w:rsidRDefault="00360E3F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ptab w:relativeTo="margin" w:alignment="center" w:leader="none"/>
    </w:r>
    <w:r w:rsidRPr="0048094A">
      <w:rPr>
        <w:rFonts w:cs="Arial"/>
        <w:b/>
        <w:i/>
        <w:sz w:val="20"/>
        <w:szCs w:val="20"/>
      </w:rPr>
      <w:t xml:space="preserve">The </w:t>
    </w:r>
    <w:r>
      <w:rPr>
        <w:rFonts w:cs="Arial"/>
        <w:b/>
        <w:i/>
        <w:sz w:val="20"/>
        <w:szCs w:val="20"/>
      </w:rPr>
      <w:t xml:space="preserve">Citadel </w:t>
    </w:r>
    <w:r w:rsidRPr="0048094A">
      <w:rPr>
        <w:rFonts w:cs="Arial"/>
        <w:b/>
        <w:i/>
        <w:sz w:val="20"/>
        <w:szCs w:val="20"/>
      </w:rPr>
      <w:t xml:space="preserve">School Of Education </w:t>
    </w:r>
  </w:p>
  <w:p w14:paraId="0492CDCC" w14:textId="77777777" w:rsidR="00360E3F" w:rsidRPr="0048094A" w:rsidRDefault="00360E3F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D7649"/>
    <w:multiLevelType w:val="hybridMultilevel"/>
    <w:tmpl w:val="C216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628A2"/>
    <w:multiLevelType w:val="hybridMultilevel"/>
    <w:tmpl w:val="6FA48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8"/>
    <w:rsid w:val="00052237"/>
    <w:rsid w:val="000975BB"/>
    <w:rsid w:val="000A1F2D"/>
    <w:rsid w:val="000C3C74"/>
    <w:rsid w:val="000E69A2"/>
    <w:rsid w:val="001E1A4B"/>
    <w:rsid w:val="001F0292"/>
    <w:rsid w:val="002365AA"/>
    <w:rsid w:val="002647B9"/>
    <w:rsid w:val="002C6FCC"/>
    <w:rsid w:val="00304031"/>
    <w:rsid w:val="00316AAC"/>
    <w:rsid w:val="00360E3F"/>
    <w:rsid w:val="003F1BAB"/>
    <w:rsid w:val="00402243"/>
    <w:rsid w:val="004256BC"/>
    <w:rsid w:val="004420D4"/>
    <w:rsid w:val="00451C0F"/>
    <w:rsid w:val="0046161E"/>
    <w:rsid w:val="00473F01"/>
    <w:rsid w:val="0048094A"/>
    <w:rsid w:val="00493DE6"/>
    <w:rsid w:val="004C5D87"/>
    <w:rsid w:val="005E2E68"/>
    <w:rsid w:val="005E57B5"/>
    <w:rsid w:val="00624AA4"/>
    <w:rsid w:val="006C183D"/>
    <w:rsid w:val="006C2854"/>
    <w:rsid w:val="00703D1D"/>
    <w:rsid w:val="00745243"/>
    <w:rsid w:val="00776EB8"/>
    <w:rsid w:val="007D0378"/>
    <w:rsid w:val="007E7465"/>
    <w:rsid w:val="007F4192"/>
    <w:rsid w:val="0080043C"/>
    <w:rsid w:val="00811C57"/>
    <w:rsid w:val="00832FA4"/>
    <w:rsid w:val="00861F63"/>
    <w:rsid w:val="00982267"/>
    <w:rsid w:val="00994F41"/>
    <w:rsid w:val="009D07DC"/>
    <w:rsid w:val="00AA5409"/>
    <w:rsid w:val="00AC5E79"/>
    <w:rsid w:val="00AE65E0"/>
    <w:rsid w:val="00BF006D"/>
    <w:rsid w:val="00C3567A"/>
    <w:rsid w:val="00C73F05"/>
    <w:rsid w:val="00C772FE"/>
    <w:rsid w:val="00C83DE2"/>
    <w:rsid w:val="00DA46ED"/>
    <w:rsid w:val="00DF3798"/>
    <w:rsid w:val="00DF5117"/>
    <w:rsid w:val="00E60D09"/>
    <w:rsid w:val="00E753ED"/>
    <w:rsid w:val="00F314AE"/>
    <w:rsid w:val="00F56CF4"/>
    <w:rsid w:val="00FE0F81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BE7397"/>
  <w15:docId w15:val="{733B6056-4F47-41C8-BCE6-A81AFC33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1B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ELA-Literacy/L/11-12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Lauraie Zealy</dc:creator>
  <cp:lastModifiedBy>Tiffany Paeschke</cp:lastModifiedBy>
  <cp:revision>2</cp:revision>
  <cp:lastPrinted>2014-01-23T17:17:00Z</cp:lastPrinted>
  <dcterms:created xsi:type="dcterms:W3CDTF">2015-04-27T22:27:00Z</dcterms:created>
  <dcterms:modified xsi:type="dcterms:W3CDTF">2015-04-27T22:27:00Z</dcterms:modified>
</cp:coreProperties>
</file>